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EE2" w:rsidRPr="004C770C" w:rsidRDefault="004C770C" w:rsidP="00184EE2">
      <w:pPr>
        <w:adjustRightInd w:val="0"/>
        <w:snapToGrid w:val="0"/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  <w:r w:rsidRPr="004C770C">
        <w:rPr>
          <w:rFonts w:ascii="宋体" w:hAnsi="宋体" w:hint="eastAsia"/>
          <w:b/>
          <w:sz w:val="28"/>
          <w:szCs w:val="28"/>
        </w:rPr>
        <w:t>附件2</w:t>
      </w:r>
    </w:p>
    <w:p w:rsidR="00184EE2" w:rsidRPr="005D0653" w:rsidRDefault="00184EE2" w:rsidP="00184EE2">
      <w:pPr>
        <w:tabs>
          <w:tab w:val="left" w:pos="1247"/>
        </w:tabs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城乡资源与规划</w:t>
      </w:r>
      <w:r w:rsidRPr="005D0653">
        <w:rPr>
          <w:rFonts w:ascii="宋体" w:hAnsi="宋体"/>
          <w:b/>
          <w:sz w:val="28"/>
          <w:szCs w:val="28"/>
        </w:rPr>
        <w:t xml:space="preserve">学院教师课堂教学质量评估表（学生评分表）  </w:t>
      </w:r>
      <w:r w:rsidRPr="005D0653">
        <w:rPr>
          <w:rFonts w:ascii="宋体" w:hAnsi="宋体"/>
          <w:sz w:val="28"/>
          <w:szCs w:val="28"/>
        </w:rPr>
        <w:t xml:space="preserve">          </w:t>
      </w:r>
    </w:p>
    <w:p w:rsidR="00184EE2" w:rsidRPr="00405666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sz w:val="24"/>
          <w:szCs w:val="24"/>
        </w:rPr>
      </w:pPr>
      <w:r w:rsidRPr="00405666">
        <w:rPr>
          <w:rFonts w:ascii="宋体" w:hAnsi="宋体"/>
          <w:sz w:val="24"/>
          <w:szCs w:val="24"/>
        </w:rPr>
        <w:t xml:space="preserve">专业班级：          </w:t>
      </w:r>
      <w:r w:rsidRPr="00405666">
        <w:rPr>
          <w:rFonts w:ascii="宋体" w:hAnsi="宋体" w:hint="eastAsia"/>
          <w:sz w:val="24"/>
          <w:szCs w:val="24"/>
        </w:rPr>
        <w:t xml:space="preserve">  </w:t>
      </w:r>
      <w:r w:rsidRPr="00405666">
        <w:rPr>
          <w:rFonts w:ascii="宋体" w:hAnsi="宋体"/>
          <w:sz w:val="24"/>
          <w:szCs w:val="24"/>
        </w:rPr>
        <w:t xml:space="preserve">           填表时间：         年   月    日</w:t>
      </w:r>
      <w:r w:rsidRPr="005D0653">
        <w:rPr>
          <w:rFonts w:ascii="宋体" w:hAnsi="宋体"/>
          <w:sz w:val="28"/>
          <w:szCs w:val="28"/>
        </w:rPr>
        <w:t xml:space="preserve">     </w:t>
      </w: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675"/>
        <w:gridCol w:w="2264"/>
        <w:gridCol w:w="522"/>
        <w:gridCol w:w="550"/>
        <w:gridCol w:w="170"/>
        <w:gridCol w:w="380"/>
        <w:gridCol w:w="584"/>
        <w:gridCol w:w="494"/>
        <w:gridCol w:w="522"/>
        <w:gridCol w:w="113"/>
        <w:gridCol w:w="488"/>
        <w:gridCol w:w="573"/>
        <w:gridCol w:w="851"/>
      </w:tblGrid>
      <w:tr w:rsidR="00184EE2" w:rsidRPr="00405666" w:rsidTr="00572543">
        <w:trPr>
          <w:trHeight w:val="454"/>
        </w:trPr>
        <w:tc>
          <w:tcPr>
            <w:tcW w:w="1282" w:type="dxa"/>
            <w:gridSpan w:val="2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2264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任教课程</w:t>
            </w:r>
          </w:p>
        </w:tc>
        <w:tc>
          <w:tcPr>
            <w:tcW w:w="1980" w:type="dxa"/>
            <w:gridSpan w:val="4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74" w:type="dxa"/>
            <w:gridSpan w:val="3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参加人数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项目</w:t>
            </w:r>
          </w:p>
        </w:tc>
        <w:tc>
          <w:tcPr>
            <w:tcW w:w="2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评估内容</w:t>
            </w:r>
          </w:p>
        </w:tc>
        <w:tc>
          <w:tcPr>
            <w:tcW w:w="439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评估等级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实际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得分</w:t>
            </w:r>
          </w:p>
        </w:tc>
      </w:tr>
      <w:tr w:rsidR="00184EE2" w:rsidRPr="00405666" w:rsidTr="00572543">
        <w:trPr>
          <w:trHeight w:val="41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较好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一般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较差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641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分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同意人数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分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同意人数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分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数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同意人数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分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同意人数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教学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准备</w:t>
            </w:r>
          </w:p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(20)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讲授内容,符合大纲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备有教案,组织严密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结合专业,设想周到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教学资源,准备恰当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0.5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教学态度(25)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仪表端庄,</w:t>
            </w:r>
            <w:proofErr w:type="gramStart"/>
            <w:r w:rsidRPr="00405666">
              <w:rPr>
                <w:rFonts w:ascii="宋体" w:hAnsi="宋体"/>
                <w:sz w:val="24"/>
                <w:szCs w:val="24"/>
              </w:rPr>
              <w:t>教态自然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严格要求,教书育人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治学严谨,遵守纪律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8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作业报告,及时批改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普通话教学,语言清晰生动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8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教学水平(40)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内容正确,深度合适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概念清楚,表达准确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重点突出,难点讲透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深入浅出,易于接受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注意启发,培养能力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0.5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因材施教,联系实际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实践操作,熟悉准确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43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板书工整,用字正确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E2" w:rsidRPr="00405666" w:rsidRDefault="00184EE2" w:rsidP="00572543">
            <w:pPr>
              <w:adjustRightInd w:val="0"/>
              <w:snapToGrid w:val="0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1078"/>
        </w:trPr>
        <w:tc>
          <w:tcPr>
            <w:tcW w:w="607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教学效果(15)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这门课给你的收获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184EE2" w:rsidRPr="00405666" w:rsidTr="00572543">
        <w:trPr>
          <w:trHeight w:val="454"/>
        </w:trPr>
        <w:tc>
          <w:tcPr>
            <w:tcW w:w="3546" w:type="dxa"/>
            <w:gridSpan w:val="3"/>
            <w:tcBorders>
              <w:top w:val="single" w:sz="4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合    计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100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80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60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05666"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9" w:space="0" w:color="000000"/>
              <w:right w:val="single" w:sz="9" w:space="0" w:color="000000"/>
            </w:tcBorders>
            <w:vAlign w:val="center"/>
          </w:tcPr>
          <w:p w:rsidR="00184EE2" w:rsidRPr="00405666" w:rsidRDefault="00184EE2" w:rsidP="0057254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5A4202" w:rsidRPr="00184EE2" w:rsidRDefault="00184EE2" w:rsidP="00184EE2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28"/>
          <w:szCs w:val="28"/>
        </w:rPr>
      </w:pPr>
      <w:r w:rsidRPr="005D0653">
        <w:rPr>
          <w:rFonts w:ascii="宋体" w:hAnsi="宋体"/>
          <w:sz w:val="28"/>
          <w:szCs w:val="28"/>
        </w:rPr>
        <w:t xml:space="preserve">   </w:t>
      </w:r>
      <w:r w:rsidRPr="005D0653">
        <w:rPr>
          <w:rFonts w:ascii="宋体" w:hAnsi="宋体"/>
          <w:b/>
          <w:sz w:val="28"/>
          <w:szCs w:val="28"/>
        </w:rPr>
        <w:t xml:space="preserve">  </w:t>
      </w:r>
    </w:p>
    <w:sectPr w:rsidR="005A4202" w:rsidRPr="00184EE2" w:rsidSect="005A4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DAD" w:rsidRDefault="00F93DAD" w:rsidP="0023401F">
      <w:r>
        <w:separator/>
      </w:r>
    </w:p>
  </w:endnote>
  <w:endnote w:type="continuationSeparator" w:id="0">
    <w:p w:rsidR="00F93DAD" w:rsidRDefault="00F93DAD" w:rsidP="00234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DAD" w:rsidRDefault="00F93DAD" w:rsidP="0023401F">
      <w:r>
        <w:separator/>
      </w:r>
    </w:p>
  </w:footnote>
  <w:footnote w:type="continuationSeparator" w:id="0">
    <w:p w:rsidR="00F93DAD" w:rsidRDefault="00F93DAD" w:rsidP="00234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EE2"/>
    <w:rsid w:val="00184EE2"/>
    <w:rsid w:val="001E295C"/>
    <w:rsid w:val="0023401F"/>
    <w:rsid w:val="004C770C"/>
    <w:rsid w:val="005A4202"/>
    <w:rsid w:val="008108F4"/>
    <w:rsid w:val="00E47D5B"/>
    <w:rsid w:val="00E71D77"/>
    <w:rsid w:val="00F9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EE2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nhideWhenUsed/>
    <w:qFormat/>
    <w:rsid w:val="00184E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184EE2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34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01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0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jdcg</dc:creator>
  <cp:lastModifiedBy>jdcg</cp:lastModifiedBy>
  <cp:revision>5</cp:revision>
  <dcterms:created xsi:type="dcterms:W3CDTF">2017-04-06T09:12:00Z</dcterms:created>
  <dcterms:modified xsi:type="dcterms:W3CDTF">2017-04-07T00:49:00Z</dcterms:modified>
</cp:coreProperties>
</file>